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5812"/>
      </w:tblGrid>
      <w:tr w:rsidR="00B72892" w14:paraId="6021BE62" w14:textId="77777777">
        <w:tc>
          <w:tcPr>
            <w:tcW w:w="3510" w:type="dxa"/>
          </w:tcPr>
          <w:p w14:paraId="577E54EC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ПЕРЕД БРОНИРОВАНИЕМ ТУРА</w:t>
            </w:r>
          </w:p>
        </w:tc>
        <w:tc>
          <w:tcPr>
            <w:tcW w:w="5812" w:type="dxa"/>
          </w:tcPr>
          <w:p w14:paraId="311958C3" w14:textId="42072EF2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Внимательно ознакомьтесь с программой тура. </w:t>
            </w:r>
          </w:p>
          <w:p w14:paraId="739E0059" w14:textId="07A32AC0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Уточните все интересующие Вас вопросы ДО бронирования. (</w:t>
            </w:r>
            <w:r>
              <w:rPr>
                <w:rFonts w:cstheme="minorHAnsi"/>
              </w:rPr>
              <w:t>После прибытия в Узбекистан программа тура уже не подлежит изменениям</w:t>
            </w:r>
            <w:r>
              <w:rPr>
                <w:rFonts w:cstheme="minorHAnsi"/>
              </w:rPr>
              <w:t>).</w:t>
            </w:r>
          </w:p>
          <w:p w14:paraId="39EBC730" w14:textId="68A9417F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Если Вам нужны доп. ночь или ж/д билеты дополнительные к программе, об этом нужно предупредить заранее. </w:t>
            </w:r>
          </w:p>
          <w:p w14:paraId="248CB608" w14:textId="55428596" w:rsidR="00B72892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-Убедитесь,</w:t>
            </w:r>
            <w:r w:rsidR="00000000">
              <w:rPr>
                <w:rFonts w:cstheme="minorHAnsi"/>
              </w:rPr>
              <w:t xml:space="preserve"> что срок действия Вашего заграничного паспорта, превышает 3 месяца на момент въезда в страну (для граждан СНГ).  </w:t>
            </w:r>
            <w:r>
              <w:rPr>
                <w:rFonts w:cstheme="minorHAnsi"/>
              </w:rPr>
              <w:t>Въезд в Узбекистан исключительно по заграничным паспортам. Виза не требуется.</w:t>
            </w:r>
          </w:p>
          <w:p w14:paraId="453011A5" w14:textId="7612844C" w:rsidR="00B72892" w:rsidRDefault="005140CA" w:rsidP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Медицинская страховка для посещения страны не требуется, при желании Вы можете оформить ее самостоятельно в любой страховой компании Вашего города. </w:t>
            </w:r>
          </w:p>
        </w:tc>
      </w:tr>
      <w:tr w:rsidR="005140CA" w14:paraId="1E491BA0" w14:textId="77777777">
        <w:tc>
          <w:tcPr>
            <w:tcW w:w="3510" w:type="dxa"/>
          </w:tcPr>
          <w:p w14:paraId="29B03B29" w14:textId="7E5F1C61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ПОДГОТОВКА К ТУРУ</w:t>
            </w:r>
          </w:p>
        </w:tc>
        <w:tc>
          <w:tcPr>
            <w:tcW w:w="5812" w:type="dxa"/>
          </w:tcPr>
          <w:p w14:paraId="4ADC4FC3" w14:textId="77777777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С СОБОЙ НЕОХОДИМО ВЗЯТЬ</w:t>
            </w:r>
          </w:p>
          <w:p w14:paraId="4DD0C1A3" w14:textId="77777777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-Удобную обувь и одежду</w:t>
            </w:r>
          </w:p>
          <w:p w14:paraId="7EC6142C" w14:textId="06231859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-Если тур в период с октября по апрель, дождевик либо зонтик.</w:t>
            </w:r>
          </w:p>
          <w:p w14:paraId="4037D95C" w14:textId="453E67DB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-Если тур в летний период, можете взять купальник</w:t>
            </w:r>
            <w:r w:rsidR="00BC5317">
              <w:rPr>
                <w:rFonts w:cstheme="minorHAnsi"/>
              </w:rPr>
              <w:t>.</w:t>
            </w:r>
          </w:p>
          <w:p w14:paraId="117D693E" w14:textId="5F13A4A9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-Головной убор (для посещения объектов религиозной значимости).</w:t>
            </w:r>
          </w:p>
          <w:p w14:paraId="4F95F070" w14:textId="77777777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-Удобный чемодан, либо походный рюкзак (размер багажа не должен превышать половины багажника легкового автомобиля и должен быть максимально удобен для погрузки/разгрузки и активных передвижений).</w:t>
            </w:r>
          </w:p>
          <w:p w14:paraId="2600A230" w14:textId="77777777" w:rsidR="005140CA" w:rsidRDefault="005140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BC5317">
              <w:rPr>
                <w:rFonts w:cstheme="minorHAnsi"/>
              </w:rPr>
              <w:t xml:space="preserve">Лекарственные средства (для пищеварения, от аллергии (особенно в период цветения), от головной боли и др. которые Вам могут понадобиться. </w:t>
            </w:r>
          </w:p>
          <w:p w14:paraId="443461A9" w14:textId="77777777" w:rsidR="00BC5317" w:rsidRDefault="00BC53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-Наличные денежные средства для обмена (рубли, доллары, евро, все это можно обменять без проблем).</w:t>
            </w:r>
          </w:p>
          <w:p w14:paraId="1B829383" w14:textId="77777777" w:rsidR="00BC5317" w:rsidRDefault="00BC53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-Документы (загран паспорт, пенсионное удостоверение).</w:t>
            </w:r>
          </w:p>
          <w:p w14:paraId="7658D5D2" w14:textId="77777777" w:rsidR="00BC5317" w:rsidRDefault="00BC53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-Солнцезащитный крем </w:t>
            </w:r>
          </w:p>
          <w:p w14:paraId="0C8152C6" w14:textId="77777777" w:rsidR="0087658B" w:rsidRDefault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-Провоз дронов и видео оборудования в страну запрещен</w:t>
            </w:r>
          </w:p>
          <w:p w14:paraId="68DA6B09" w14:textId="5F91C189" w:rsidR="0087658B" w:rsidRPr="0087658B" w:rsidRDefault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-Без декларирования можно завозить и вывозить не более 10 000</w:t>
            </w:r>
            <w:r w:rsidRPr="0087658B">
              <w:rPr>
                <w:rFonts w:cstheme="minorHAnsi"/>
              </w:rPr>
              <w:t>$</w:t>
            </w:r>
            <w:r>
              <w:rPr>
                <w:rFonts w:cstheme="minorHAnsi"/>
              </w:rPr>
              <w:t>.</w:t>
            </w:r>
          </w:p>
        </w:tc>
      </w:tr>
      <w:tr w:rsidR="00B72892" w14:paraId="70C03904" w14:textId="77777777">
        <w:tc>
          <w:tcPr>
            <w:tcW w:w="3510" w:type="dxa"/>
          </w:tcPr>
          <w:p w14:paraId="09918E78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ПЕРЕД ВЫЕЗДОМ В АЭРОПОРТ</w:t>
            </w:r>
          </w:p>
        </w:tc>
        <w:tc>
          <w:tcPr>
            <w:tcW w:w="5812" w:type="dxa"/>
          </w:tcPr>
          <w:p w14:paraId="30135568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Загляните в свой авиабилет и проверьте аэропорт и дату вылета. Проверьте с собой ли у Вас загранпаспорт. При посадке в самолёт, отпишитесь менеджеру компании на </w:t>
            </w:r>
            <w:r>
              <w:rPr>
                <w:rFonts w:cstheme="minorHAnsi"/>
                <w:lang w:val="en-US"/>
              </w:rPr>
              <w:t>WhatsApp</w:t>
            </w:r>
            <w:r>
              <w:rPr>
                <w:rFonts w:cstheme="minorHAnsi"/>
              </w:rPr>
              <w:t xml:space="preserve"> что Вы вылетаете и рейс следует без задержки. </w:t>
            </w:r>
          </w:p>
        </w:tc>
      </w:tr>
      <w:tr w:rsidR="00B72892" w14:paraId="1F83822A" w14:textId="77777777">
        <w:tc>
          <w:tcPr>
            <w:tcW w:w="3510" w:type="dxa"/>
          </w:tcPr>
          <w:p w14:paraId="19583E2D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ВСТРЕЧА/ПРОВОДЫ</w:t>
            </w:r>
          </w:p>
        </w:tc>
        <w:tc>
          <w:tcPr>
            <w:tcW w:w="5812" w:type="dxa"/>
          </w:tcPr>
          <w:p w14:paraId="6955F13A" w14:textId="47CA5C84" w:rsidR="00B72892" w:rsidRDefault="00F46C6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Всех гостей мы встречаем 24/7 те в любое время и с любого рейса. Встречающий ожидает н</w:t>
            </w:r>
            <w:r w:rsidR="00000000">
              <w:rPr>
                <w:rFonts w:cstheme="minorHAnsi"/>
              </w:rPr>
              <w:t xml:space="preserve">а выходе из аэропорта или ж/д вокзала с табличкой </w:t>
            </w:r>
            <w:r w:rsidR="00000000" w:rsidRPr="00F03FA1">
              <w:rPr>
                <w:rFonts w:cstheme="minorHAnsi"/>
                <w:b/>
                <w:bCs/>
                <w:lang w:val="en-US"/>
              </w:rPr>
              <w:t>Orient</w:t>
            </w:r>
            <w:r w:rsidR="00000000" w:rsidRPr="00F03FA1">
              <w:rPr>
                <w:rFonts w:cstheme="minorHAnsi"/>
                <w:b/>
                <w:bCs/>
              </w:rPr>
              <w:t xml:space="preserve"> </w:t>
            </w:r>
            <w:r w:rsidR="00000000" w:rsidRPr="00F03FA1">
              <w:rPr>
                <w:rFonts w:cstheme="minorHAnsi"/>
                <w:b/>
                <w:bCs/>
                <w:lang w:val="en-US"/>
              </w:rPr>
              <w:t>tour</w:t>
            </w:r>
            <w:r w:rsidR="00000000">
              <w:rPr>
                <w:rFonts w:cstheme="minorHAnsi"/>
              </w:rPr>
              <w:t xml:space="preserve"> (Внимание! Необходимо выйти из здания аэропорта или вокзала</w:t>
            </w:r>
            <w:r w:rsidR="00F03FA1">
              <w:rPr>
                <w:rFonts w:cstheme="minorHAnsi"/>
              </w:rPr>
              <w:t xml:space="preserve"> на </w:t>
            </w:r>
            <w:r w:rsidR="00F03FA1" w:rsidRPr="00F03FA1">
              <w:rPr>
                <w:rFonts w:cstheme="minorHAnsi"/>
                <w:b/>
                <w:bCs/>
              </w:rPr>
              <w:t>УЛИЦУ</w:t>
            </w:r>
            <w:r w:rsidR="00000000">
              <w:rPr>
                <w:rFonts w:cstheme="minorHAnsi"/>
              </w:rPr>
              <w:t>, дойти до встречающих с табличками, найти название нашей компании, представится и можно ехать в отель).</w:t>
            </w:r>
          </w:p>
          <w:p w14:paraId="2162902E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Трансфер ожидает туристов 1 час 30 минут с момента посадки самолёта. </w:t>
            </w:r>
          </w:p>
          <w:p w14:paraId="384C38CE" w14:textId="78709E61" w:rsidR="00F46C6C" w:rsidRDefault="00F46C6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Если у Вас бизнес выход, предупредите пожалуйста заранее. </w:t>
            </w:r>
          </w:p>
          <w:p w14:paraId="5F724297" w14:textId="77777777" w:rsidR="00514FB6" w:rsidRDefault="00F03FA1" w:rsidP="00F03F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Если Вы не увидели встречающего, либо задерживаетесь с выходом, номер для оперативной связи +998977006113.</w:t>
            </w:r>
          </w:p>
          <w:p w14:paraId="211436B5" w14:textId="1974F13E" w:rsidR="00514FB6" w:rsidRDefault="00514FB6" w:rsidP="00F03F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Проводы в аэропорт, осуществляются за 3 часа до вылета самолета (согласно Вашему авиабилету). </w:t>
            </w:r>
            <w:r w:rsidR="0072076B">
              <w:rPr>
                <w:rFonts w:cstheme="minorHAnsi"/>
              </w:rPr>
              <w:t xml:space="preserve">Проводы для всех гостей индивидуально, накануне вечером пожалуйста сверяйтесь с Вашим менеджером по времени подачи авто. </w:t>
            </w:r>
          </w:p>
        </w:tc>
      </w:tr>
      <w:tr w:rsidR="00B72892" w14:paraId="6C942D7B" w14:textId="77777777">
        <w:tc>
          <w:tcPr>
            <w:tcW w:w="3510" w:type="dxa"/>
          </w:tcPr>
          <w:p w14:paraId="132558E1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ЗАСЕЛЕНИЕ/ВЫСЕЛЕНИЕ</w:t>
            </w:r>
          </w:p>
        </w:tc>
        <w:tc>
          <w:tcPr>
            <w:tcW w:w="5812" w:type="dxa"/>
          </w:tcPr>
          <w:p w14:paraId="1ACF7E7E" w14:textId="464526DA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Заселение и выселение в отель, происходит по </w:t>
            </w:r>
            <w:r w:rsidR="00F2289D">
              <w:rPr>
                <w:rFonts w:cstheme="minorHAnsi"/>
              </w:rPr>
              <w:t>паспорту</w:t>
            </w:r>
            <w:r>
              <w:rPr>
                <w:rFonts w:cstheme="minorHAnsi"/>
              </w:rPr>
              <w:t xml:space="preserve">. </w:t>
            </w:r>
          </w:p>
          <w:p w14:paraId="25345794" w14:textId="6298A116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Заселение в 14:00, выселение в 12:00</w:t>
            </w:r>
            <w:r w:rsidR="00F03FA1">
              <w:rPr>
                <w:rFonts w:cstheme="minorHAnsi"/>
              </w:rPr>
              <w:t>.</w:t>
            </w:r>
          </w:p>
          <w:p w14:paraId="103554C8" w14:textId="4D78361F" w:rsidR="00F03FA1" w:rsidRDefault="00F03F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Доп.ночь в отеле (что бы гарантировано заселиться в номер при ночном прибытии) в стоимость тура не входит и оплачивается дополнительно исходя из тарифов отеля. </w:t>
            </w:r>
          </w:p>
          <w:p w14:paraId="64109E42" w14:textId="583E7AC6" w:rsidR="00DD05FC" w:rsidRDefault="00DD05FC" w:rsidP="007207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Отмена дополнительной ночи, может быть произведена не менее чем за сутки до заезда, в противном случае оплата за ночь взымается полностью (даже при задержке рейса).</w:t>
            </w:r>
          </w:p>
        </w:tc>
      </w:tr>
      <w:tr w:rsidR="00F03FA1" w14:paraId="6C290006" w14:textId="77777777">
        <w:tc>
          <w:tcPr>
            <w:tcW w:w="3510" w:type="dxa"/>
          </w:tcPr>
          <w:p w14:paraId="6D0A2274" w14:textId="06FAA72C" w:rsidR="00F03FA1" w:rsidRDefault="00F03F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ОТЕЛИ</w:t>
            </w:r>
          </w:p>
        </w:tc>
        <w:tc>
          <w:tcPr>
            <w:tcW w:w="5812" w:type="dxa"/>
          </w:tcPr>
          <w:p w14:paraId="0ADC0E9F" w14:textId="77777777" w:rsidR="00F03FA1" w:rsidRDefault="00F03F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Размещение в туре осуществляется в отелях уровня 3* (если другое не предусмотрено Вашей программой)</w:t>
            </w:r>
          </w:p>
          <w:p w14:paraId="5719DA6E" w14:textId="77777777" w:rsidR="00F03FA1" w:rsidRDefault="00F03F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В стоимость входит двухместное размещение, доплата за одноместное составляет 20</w:t>
            </w:r>
            <w:r w:rsidRPr="00F03FA1">
              <w:rPr>
                <w:rFonts w:cstheme="minorHAnsi"/>
              </w:rPr>
              <w:t xml:space="preserve"> $ </w:t>
            </w:r>
            <w:r>
              <w:rPr>
                <w:rFonts w:cstheme="minorHAnsi"/>
              </w:rPr>
              <w:t xml:space="preserve">за ночь. </w:t>
            </w:r>
          </w:p>
          <w:p w14:paraId="13CA1973" w14:textId="77777777" w:rsidR="00F2289D" w:rsidRDefault="00F2289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В номерах имеется все необходимое для комфортного проживания (фен, чайник, </w:t>
            </w:r>
            <w:r>
              <w:rPr>
                <w:rFonts w:cstheme="minorHAnsi"/>
                <w:lang w:val="en-US"/>
              </w:rPr>
              <w:t>Wi</w:t>
            </w:r>
            <w:r w:rsidRPr="00F2289D">
              <w:rPr>
                <w:rFonts w:cstheme="minorHAnsi"/>
              </w:rPr>
              <w:t xml:space="preserve"> </w:t>
            </w:r>
            <w:r>
              <w:rPr>
                <w:rFonts w:cstheme="minorHAnsi"/>
                <w:lang w:val="en-US"/>
              </w:rPr>
              <w:t>Fi</w:t>
            </w:r>
            <w:r>
              <w:rPr>
                <w:rFonts w:cstheme="minorHAnsi"/>
              </w:rPr>
              <w:t xml:space="preserve">, полотенца, средства гигиены, </w:t>
            </w:r>
            <w:r>
              <w:rPr>
                <w:rFonts w:cstheme="minorHAnsi"/>
                <w:lang w:val="en-US"/>
              </w:rPr>
              <w:t>TV</w:t>
            </w:r>
            <w:r>
              <w:rPr>
                <w:rFonts w:cstheme="minorHAnsi"/>
              </w:rPr>
              <w:t>, кондиционер).</w:t>
            </w:r>
          </w:p>
          <w:p w14:paraId="5ADAA9DF" w14:textId="77777777" w:rsidR="00F2289D" w:rsidRDefault="00F2289D" w:rsidP="00514FB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Примерно за неделю до тура, можно уточнить у своего менеджера, в каких отелях по туру будет осуществляться размещение. В процессе тура, туроператор оставляет за собой право, в случае форс мажорных обстоятельств (отключение электричества, воды, овербукинг и.т.д.) заменить отель на аналогичный, либо выше категории. </w:t>
            </w:r>
          </w:p>
          <w:p w14:paraId="38D8B1C7" w14:textId="5B362C65" w:rsidR="0072076B" w:rsidRPr="00F2289D" w:rsidRDefault="0072076B" w:rsidP="00514FB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В стоимость тура входят только номера, услуги экстра, минибар, </w:t>
            </w:r>
            <w:r>
              <w:rPr>
                <w:rFonts w:cstheme="minorHAnsi"/>
                <w:lang w:val="en-US"/>
              </w:rPr>
              <w:t>SPA</w:t>
            </w:r>
            <w:r>
              <w:rPr>
                <w:rFonts w:cstheme="minorHAnsi"/>
              </w:rPr>
              <w:t>, гости оплачивают самостоятельно.</w:t>
            </w:r>
          </w:p>
        </w:tc>
      </w:tr>
      <w:tr w:rsidR="0087658B" w14:paraId="5B0BDAB0" w14:textId="77777777">
        <w:tc>
          <w:tcPr>
            <w:tcW w:w="3510" w:type="dxa"/>
          </w:tcPr>
          <w:p w14:paraId="611B4EC4" w14:textId="17942B72" w:rsidR="0087658B" w:rsidRDefault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СВЯЗЬ/ИНТЕРНЕТ</w:t>
            </w:r>
          </w:p>
        </w:tc>
        <w:tc>
          <w:tcPr>
            <w:tcW w:w="5812" w:type="dxa"/>
          </w:tcPr>
          <w:p w14:paraId="654CAE10" w14:textId="2BBCCD72" w:rsidR="0087658B" w:rsidRDefault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Бесплатный интернет предусмотрен в каждом отеле маршрута, так же </w:t>
            </w:r>
            <w:r>
              <w:rPr>
                <w:rFonts w:cstheme="minorHAnsi"/>
                <w:lang w:val="en-US"/>
              </w:rPr>
              <w:t>Wi</w:t>
            </w:r>
            <w:r w:rsidRPr="0087658B">
              <w:rPr>
                <w:rFonts w:cstheme="minorHAnsi"/>
              </w:rPr>
              <w:t xml:space="preserve"> </w:t>
            </w:r>
            <w:r>
              <w:rPr>
                <w:rFonts w:cstheme="minorHAnsi"/>
                <w:lang w:val="en-US"/>
              </w:rPr>
              <w:t>Fi</w:t>
            </w:r>
            <w:r w:rsidRPr="0087658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имеется в скоростных поездах по маршруту.</w:t>
            </w:r>
          </w:p>
          <w:p w14:paraId="6FA9AAD7" w14:textId="2152D621" w:rsidR="0087658B" w:rsidRP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Если, интернет необходим постоянно, то можно пользоваться роумингом либо приобрести местную </w:t>
            </w:r>
            <w:r>
              <w:rPr>
                <w:rFonts w:cstheme="minorHAnsi"/>
                <w:lang w:val="en-US"/>
              </w:rPr>
              <w:t>SIM</w:t>
            </w:r>
            <w:r w:rsidRPr="0087658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карту (в аэропорту прибытия, либо в любом салоне сотовой связи), оператор может быть любой, лучше всего связь у </w:t>
            </w:r>
            <w:r>
              <w:rPr>
                <w:rFonts w:cstheme="minorHAnsi"/>
                <w:lang w:val="en-US"/>
              </w:rPr>
              <w:t>Uzmobail</w:t>
            </w:r>
            <w:r>
              <w:rPr>
                <w:rFonts w:cstheme="minorHAnsi"/>
              </w:rPr>
              <w:t>, стоимость сим карты в среднем 5</w:t>
            </w:r>
            <w:r w:rsidRPr="0087658B">
              <w:rPr>
                <w:rFonts w:cstheme="minorHAnsi"/>
              </w:rPr>
              <w:t xml:space="preserve">$ </w:t>
            </w:r>
            <w:r>
              <w:rPr>
                <w:rFonts w:cstheme="minorHAnsi"/>
              </w:rPr>
              <w:t>(в зависимости от размера пакета интернета</w:t>
            </w:r>
            <w:r w:rsidR="00F46C6C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. </w:t>
            </w:r>
            <w:r w:rsidRPr="0087658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Для приобретения потребуется только паспорт. </w:t>
            </w:r>
          </w:p>
        </w:tc>
      </w:tr>
      <w:tr w:rsidR="0087658B" w14:paraId="66C33B78" w14:textId="77777777">
        <w:tc>
          <w:tcPr>
            <w:tcW w:w="3510" w:type="dxa"/>
          </w:tcPr>
          <w:p w14:paraId="1632FD90" w14:textId="3579A3C7" w:rsidR="0087658B" w:rsidRPr="00F46C6C" w:rsidRDefault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ОБМЕН ДЕНЕГ</w:t>
            </w:r>
            <w:r w:rsidR="00F46C6C">
              <w:rPr>
                <w:rFonts w:cstheme="minorHAnsi"/>
              </w:rPr>
              <w:t>/ПЛАСТИКОВЫЕ КАРТЫ</w:t>
            </w:r>
          </w:p>
        </w:tc>
        <w:tc>
          <w:tcPr>
            <w:tcW w:w="5812" w:type="dxa"/>
          </w:tcPr>
          <w:p w14:paraId="4E6AA968" w14:textId="48606EAC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Обменять без проблем можно, доллары, рубли, евро. </w:t>
            </w:r>
          </w:p>
          <w:p w14:paraId="0BA5F70D" w14:textId="0B2545B6" w:rsidR="00F46C6C" w:rsidRPr="00F46C6C" w:rsidRDefault="00F46C6C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Обмен осуществляется:</w:t>
            </w:r>
          </w:p>
          <w:p w14:paraId="3432D59F" w14:textId="2E17497A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-В обменном пункте аэропорта</w:t>
            </w:r>
          </w:p>
          <w:p w14:paraId="1D39F893" w14:textId="77777777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-В любом отделении банка (с 09:00 до 18:00, в пятницу до 17:00, сб. и вс. выходной)</w:t>
            </w:r>
          </w:p>
          <w:p w14:paraId="5401E1A3" w14:textId="2688E7E0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-В круглосуточном обменном пункте (можно посмотреть расположение через </w:t>
            </w:r>
            <w:r>
              <w:rPr>
                <w:rFonts w:cstheme="minorHAnsi"/>
              </w:rPr>
              <w:t>Яндекс. Карты</w:t>
            </w:r>
            <w:r>
              <w:rPr>
                <w:rFonts w:cstheme="minorHAnsi"/>
              </w:rPr>
              <w:t>, 2</w:t>
            </w:r>
            <w:r>
              <w:rPr>
                <w:rFonts w:cstheme="minorHAnsi"/>
                <w:lang w:val="en-US"/>
              </w:rPr>
              <w:t>GIS</w:t>
            </w:r>
            <w:r>
              <w:rPr>
                <w:rFonts w:cstheme="minorHAnsi"/>
              </w:rPr>
              <w:t>, или уточнить ближайший на ресепшн)</w:t>
            </w:r>
          </w:p>
          <w:p w14:paraId="673A19EE" w14:textId="77777777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-В банкоматах (расположены в крупных торговых центрах и рядом с банковскими офисами)</w:t>
            </w:r>
          </w:p>
          <w:p w14:paraId="0A1A7C25" w14:textId="77777777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-На базаре (внимательно пересчитывайте и проверяйте купюры)</w:t>
            </w:r>
            <w:r>
              <w:rPr>
                <w:rFonts w:cstheme="minorHAnsi"/>
              </w:rPr>
              <w:t>.</w:t>
            </w:r>
          </w:p>
          <w:p w14:paraId="36347E0D" w14:textId="77777777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Обратите внимание что реальный обменный курс отличается от курса ЦБ. Наиболее приближен к реальному курс у Капитал банка (смотреть курс покупки).</w:t>
            </w:r>
          </w:p>
          <w:p w14:paraId="431632DF" w14:textId="77777777" w:rsidR="00F46C6C" w:rsidRDefault="00F46C6C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BB132C">
              <w:rPr>
                <w:rFonts w:cstheme="minorHAnsi"/>
              </w:rPr>
              <w:t xml:space="preserve">К оплате в крупных супермаркетах, ресторанах и ТЦ принимаются карты </w:t>
            </w:r>
            <w:r w:rsidR="00BB132C">
              <w:rPr>
                <w:rFonts w:cstheme="minorHAnsi"/>
                <w:lang w:val="en-US"/>
              </w:rPr>
              <w:t>VISA</w:t>
            </w:r>
            <w:r w:rsidR="00BB132C" w:rsidRPr="00BB132C">
              <w:rPr>
                <w:rFonts w:cstheme="minorHAnsi"/>
              </w:rPr>
              <w:t xml:space="preserve"> </w:t>
            </w:r>
            <w:r w:rsidR="00BB132C">
              <w:rPr>
                <w:rFonts w:cstheme="minorHAnsi"/>
              </w:rPr>
              <w:t xml:space="preserve">и </w:t>
            </w:r>
            <w:r w:rsidR="00BB132C">
              <w:rPr>
                <w:rFonts w:cstheme="minorHAnsi"/>
                <w:lang w:val="en-US"/>
              </w:rPr>
              <w:t>MASTERCARD</w:t>
            </w:r>
            <w:r w:rsidR="00BB132C">
              <w:rPr>
                <w:rFonts w:cstheme="minorHAnsi"/>
              </w:rPr>
              <w:t xml:space="preserve"> (подключенные к </w:t>
            </w:r>
            <w:r w:rsidR="00BB132C">
              <w:rPr>
                <w:rFonts w:cstheme="minorHAnsi"/>
                <w:lang w:val="en-US"/>
              </w:rPr>
              <w:lastRenderedPageBreak/>
              <w:t>SWIFT</w:t>
            </w:r>
            <w:r w:rsidR="00BB132C">
              <w:rPr>
                <w:rFonts w:cstheme="minorHAnsi"/>
              </w:rPr>
              <w:t xml:space="preserve">), из карт РФ работают карты </w:t>
            </w:r>
            <w:r w:rsidR="00BB132C">
              <w:rPr>
                <w:rFonts w:cstheme="minorHAnsi"/>
                <w:lang w:val="en-US"/>
              </w:rPr>
              <w:t>UNIONPAY</w:t>
            </w:r>
            <w:r w:rsidR="00BB132C">
              <w:rPr>
                <w:rFonts w:cstheme="minorHAnsi"/>
              </w:rPr>
              <w:t>. Карты МИР НЕ работают.</w:t>
            </w:r>
          </w:p>
          <w:p w14:paraId="3D364A0A" w14:textId="4765CAAB" w:rsidR="00BB132C" w:rsidRPr="00BB132C" w:rsidRDefault="00BB132C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Даже при наличии работающей банковской карты, с собой необходимо иметь хотя бы немного наличных для обмена. </w:t>
            </w:r>
          </w:p>
        </w:tc>
      </w:tr>
      <w:tr w:rsidR="0087658B" w14:paraId="03F60EF5" w14:textId="77777777">
        <w:tc>
          <w:tcPr>
            <w:tcW w:w="3510" w:type="dxa"/>
          </w:tcPr>
          <w:p w14:paraId="398F0255" w14:textId="0C7E5FC9" w:rsidR="0087658B" w:rsidRDefault="00F46C6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ОПЛАТА ЗА ТУР</w:t>
            </w:r>
          </w:p>
        </w:tc>
        <w:tc>
          <w:tcPr>
            <w:tcW w:w="5812" w:type="dxa"/>
          </w:tcPr>
          <w:p w14:paraId="3E5953F1" w14:textId="36829D98" w:rsidR="00F46C6C" w:rsidRDefault="00F46C6C" w:rsidP="00F46C6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Стоимость всех туров, реализуемых компанией, зафиксирована в долларах США. Оплачивать другой валютой можно, но по среднему обменному курсу, </w:t>
            </w:r>
            <w:r w:rsidRPr="00F46C6C">
              <w:rPr>
                <w:rFonts w:cstheme="minorHAnsi"/>
                <w:b/>
                <w:bCs/>
              </w:rPr>
              <w:t>действующему в Узбекистане</w:t>
            </w:r>
            <w:r>
              <w:rPr>
                <w:rFonts w:cstheme="minorHAnsi"/>
              </w:rPr>
              <w:t xml:space="preserve"> на момент Вашего прибытия в страну.  Обратите внимания что курс валют, действующий в РФ</w:t>
            </w:r>
            <w:r w:rsidR="006279D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в нашей стране не актуален. Та же схема действует при переводе средств за тур на карту. Во избежании недопонимания, Вы можете самостоятельно произвести обмен рублей на доллары в любом отделении банка и расплатиться за тур. </w:t>
            </w:r>
          </w:p>
        </w:tc>
      </w:tr>
      <w:tr w:rsidR="00F2289D" w14:paraId="38635CDC" w14:textId="77777777">
        <w:tc>
          <w:tcPr>
            <w:tcW w:w="3510" w:type="dxa"/>
          </w:tcPr>
          <w:p w14:paraId="22383942" w14:textId="509E3A84" w:rsidR="00F2289D" w:rsidRDefault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ПРОГРАММА ТУРА (ЭКСКУРСИИ)</w:t>
            </w:r>
          </w:p>
        </w:tc>
        <w:tc>
          <w:tcPr>
            <w:tcW w:w="5812" w:type="dxa"/>
          </w:tcPr>
          <w:p w14:paraId="63EF468A" w14:textId="06149F91" w:rsidR="00274111" w:rsidRDefault="00274111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При встрече в Ташкенте, представитель компании, выдаст Вам конверт, в нем находится распечатанная программа тура (со всеми необходимыми корректировками) и ж/д билеты. Если Вы прилетаете в другой город, данные документы</w:t>
            </w:r>
            <w:r w:rsidR="001B278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будут отправлены Вам в электронном виде на кануне тура. </w:t>
            </w:r>
          </w:p>
          <w:p w14:paraId="4CE5D284" w14:textId="14969CD6" w:rsidR="001B278A" w:rsidRDefault="001B278A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Далее программа проходит согласно забронированному Вами маршруту. </w:t>
            </w:r>
          </w:p>
          <w:p w14:paraId="1399E67C" w14:textId="7D4BE724" w:rsidR="00BB132C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В каждом городе маршрута свой локальный гид</w:t>
            </w:r>
            <w:r w:rsidR="00BB132C">
              <w:rPr>
                <w:rFonts w:cstheme="minorHAnsi"/>
              </w:rPr>
              <w:t>.</w:t>
            </w:r>
          </w:p>
          <w:p w14:paraId="3D8826F4" w14:textId="2498ABDB" w:rsidR="00BB132C" w:rsidRDefault="00BB132C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Сопровождающий по маршруту с группами не ездит.</w:t>
            </w:r>
          </w:p>
          <w:p w14:paraId="6F32DFFA" w14:textId="1CB2B49E" w:rsidR="00BB132C" w:rsidRDefault="00BB132C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В каждом городе гостей встречает и провожает водитель. </w:t>
            </w:r>
          </w:p>
          <w:p w14:paraId="60A4174C" w14:textId="00561866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Сбор на экскурсию осуществляется строго ко времени, указанному в программе, в холле отеля</w:t>
            </w:r>
            <w:r>
              <w:rPr>
                <w:rFonts w:cstheme="minorHAnsi"/>
              </w:rPr>
              <w:t xml:space="preserve"> (если иное не обговорено заранее).</w:t>
            </w:r>
          </w:p>
          <w:p w14:paraId="55EDC3A0" w14:textId="77777777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Если, время экскурсии меняется, об этом Вас предупредят накануне вечером. </w:t>
            </w:r>
          </w:p>
          <w:p w14:paraId="03A83FDC" w14:textId="6B4A12BE" w:rsidR="0087658B" w:rsidRDefault="0087658B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Экскурсионные объекты в программе тура, посещаются, сходя из удобства логистики и наличия трафика в день экскурсии (те могут манятся местами на усмотрение гида). Если, </w:t>
            </w:r>
            <w:r>
              <w:rPr>
                <w:rFonts w:cstheme="minorHAnsi"/>
              </w:rPr>
              <w:t>какой-либо</w:t>
            </w:r>
            <w:r>
              <w:rPr>
                <w:rFonts w:cstheme="minorHAnsi"/>
              </w:rPr>
              <w:t xml:space="preserve"> из памятников находится на реставрации, гид имеет право заменить его на другой.</w:t>
            </w:r>
          </w:p>
          <w:p w14:paraId="037D02C1" w14:textId="77777777" w:rsidR="00F2289D" w:rsidRDefault="0087658B" w:rsidP="0087658B">
            <w:pPr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Если, гости не успевают посмотреть все объекты (по не зависящим от гида причинам) гид в праве оставить самые важные и убрать не обязательные к посещению (например, базар).</w:t>
            </w:r>
          </w:p>
          <w:p w14:paraId="61F969F9" w14:textId="1EFAF38B" w:rsidR="00DD05FC" w:rsidRPr="00DD05FC" w:rsidRDefault="00DD05FC" w:rsidP="008765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Входные билеты на достопримечательности оплачиваются туристами самостоятельно. Стоимость зависит от количества экскурсионных дней и варьируется от 50-80</w:t>
            </w:r>
            <w:r w:rsidRPr="00DD05FC">
              <w:rPr>
                <w:rFonts w:cstheme="minorHAnsi"/>
              </w:rPr>
              <w:t xml:space="preserve">$ </w:t>
            </w:r>
            <w:r>
              <w:rPr>
                <w:rFonts w:cstheme="minorHAnsi"/>
              </w:rPr>
              <w:t xml:space="preserve">за весь тур. </w:t>
            </w:r>
          </w:p>
        </w:tc>
      </w:tr>
      <w:tr w:rsidR="00B72892" w14:paraId="75F10289" w14:textId="77777777">
        <w:tc>
          <w:tcPr>
            <w:tcW w:w="3510" w:type="dxa"/>
          </w:tcPr>
          <w:p w14:paraId="0BA1A9EB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ОБМЕН ДЕНЕГ</w:t>
            </w:r>
          </w:p>
        </w:tc>
        <w:tc>
          <w:tcPr>
            <w:tcW w:w="5812" w:type="dxa"/>
          </w:tcPr>
          <w:p w14:paraId="540054F1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-В обменном пункте аэропорта</w:t>
            </w:r>
          </w:p>
          <w:p w14:paraId="2BC780B6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-В любом отделении банка (с 09:00 до 18:00, в пятницу до 17:00, сб. и вс. выходной)</w:t>
            </w:r>
          </w:p>
          <w:p w14:paraId="1FA193D2" w14:textId="0CFAE150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-В круглосуточном обменном пункте (можно посмотреть расположение через </w:t>
            </w:r>
            <w:r w:rsidR="00BB132C">
              <w:rPr>
                <w:rFonts w:cstheme="minorHAnsi"/>
              </w:rPr>
              <w:t>Яндекс. Карты</w:t>
            </w:r>
            <w:r>
              <w:rPr>
                <w:rFonts w:cstheme="minorHAnsi"/>
              </w:rPr>
              <w:t>, 2</w:t>
            </w:r>
            <w:r>
              <w:rPr>
                <w:rFonts w:cstheme="minorHAnsi"/>
                <w:lang w:val="en-US"/>
              </w:rPr>
              <w:t>GIS</w:t>
            </w:r>
            <w:r>
              <w:rPr>
                <w:rFonts w:cstheme="minorHAnsi"/>
              </w:rPr>
              <w:t>, или уточнить ближайший на ресепшн)</w:t>
            </w:r>
          </w:p>
          <w:p w14:paraId="14B0A0A1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-В банкоматах (расположены в крупных торговых центрах и рядом с банковскими офисами)</w:t>
            </w:r>
          </w:p>
          <w:p w14:paraId="66EC264F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-На базаре (внимательно пересчитывайте и проверяйте купюры)</w:t>
            </w:r>
          </w:p>
          <w:p w14:paraId="2E5F9A33" w14:textId="78386A82" w:rsidR="00BB132C" w:rsidRDefault="00BB132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-К обмену принимаются купюры без печатей и видимых повреждений (в том числе и рубли). Если купюра смята, </w:t>
            </w:r>
            <w:r>
              <w:rPr>
                <w:rFonts w:cstheme="minorHAnsi"/>
              </w:rPr>
              <w:lastRenderedPageBreak/>
              <w:t xml:space="preserve">порвана, имеет печать либо какие-то отметки, она обменивается со штрафом, который в среднем составляет </w:t>
            </w:r>
            <w:r w:rsidRPr="00BB132C">
              <w:rPr>
                <w:rFonts w:cstheme="minorHAnsi"/>
              </w:rPr>
              <w:t>-3</w:t>
            </w:r>
            <w:r>
              <w:rPr>
                <w:rFonts w:cstheme="minorHAnsi"/>
              </w:rPr>
              <w:t>%.</w:t>
            </w:r>
          </w:p>
          <w:p w14:paraId="3F7D5A1F" w14:textId="133F810D" w:rsidR="00BB132C" w:rsidRDefault="00BB132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-Доллары принимаются к обмену, если они не старше 2000 года.</w:t>
            </w:r>
          </w:p>
          <w:p w14:paraId="570F02F3" w14:textId="18F2D996" w:rsidR="00BB132C" w:rsidRPr="00BB132C" w:rsidRDefault="00BB132C" w:rsidP="00BB132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-Купюры по 500 евро, на территории страны обмену не подлежат. </w:t>
            </w:r>
          </w:p>
        </w:tc>
      </w:tr>
      <w:tr w:rsidR="00B72892" w14:paraId="20C6A6B4" w14:textId="77777777">
        <w:tc>
          <w:tcPr>
            <w:tcW w:w="3510" w:type="dxa"/>
          </w:tcPr>
          <w:p w14:paraId="7869E3D9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ФОРМА ОДЕЖДЫ</w:t>
            </w:r>
          </w:p>
        </w:tc>
        <w:tc>
          <w:tcPr>
            <w:tcW w:w="5812" w:type="dxa"/>
          </w:tcPr>
          <w:p w14:paraId="1156FA77" w14:textId="4413B7B3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На </w:t>
            </w:r>
            <w:r w:rsidR="00BB132C">
              <w:rPr>
                <w:rFonts w:cstheme="minorHAnsi"/>
              </w:rPr>
              <w:t>экскурсиях, Вы</w:t>
            </w:r>
            <w:r>
              <w:rPr>
                <w:rFonts w:cstheme="minorHAnsi"/>
              </w:rPr>
              <w:t xml:space="preserve"> посещаете места имеющую религиозную значимость, поэтому, форма одежды должна быть соответствующей, а именно прикрыты локти, колени и с собой платок, или парео (вход в мечети, соборы, храмы исключительно с покрытой головой). </w:t>
            </w:r>
          </w:p>
          <w:p w14:paraId="50D359CE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В свободное от экскурсий время, форма одежды может быть любой.</w:t>
            </w:r>
          </w:p>
          <w:p w14:paraId="572924FA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Обратите внимание на обувь, она должна быть максимально удобна для частых передвижений. </w:t>
            </w:r>
          </w:p>
          <w:p w14:paraId="668D0321" w14:textId="03A23ED4" w:rsidR="00BB132C" w:rsidRDefault="00BB132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Если, во осеннее/весеннее время у Вас предусмотрена экскурсия в горы, с собой необходимо захватить кофточку. </w:t>
            </w:r>
          </w:p>
          <w:p w14:paraId="607C6F4C" w14:textId="77777777" w:rsidR="00B72892" w:rsidRDefault="00B7289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14FB6" w14:paraId="3CBB3BA9" w14:textId="77777777">
        <w:tc>
          <w:tcPr>
            <w:tcW w:w="3510" w:type="dxa"/>
          </w:tcPr>
          <w:p w14:paraId="40F6DFEA" w14:textId="5229726A" w:rsidR="00514FB6" w:rsidRDefault="00514FB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ПИТАНИЕ В ТУРЕ</w:t>
            </w:r>
          </w:p>
        </w:tc>
        <w:tc>
          <w:tcPr>
            <w:tcW w:w="5812" w:type="dxa"/>
          </w:tcPr>
          <w:p w14:paraId="0E2F87D2" w14:textId="77777777" w:rsidR="00514FB6" w:rsidRDefault="00514FB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В туре предусмотрено следующее питание.</w:t>
            </w:r>
          </w:p>
          <w:p w14:paraId="5B805AC4" w14:textId="77777777" w:rsidR="00514FB6" w:rsidRDefault="00514FB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Завтраки в отелях по маршруту (во всех турах)</w:t>
            </w:r>
          </w:p>
          <w:p w14:paraId="271158F1" w14:textId="77777777" w:rsidR="00514FB6" w:rsidRDefault="00514FB6" w:rsidP="00DD05F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Обеды в экскурсионные дни (в турах, где обеды включены).</w:t>
            </w:r>
            <w:r w:rsidR="00DD05FC">
              <w:rPr>
                <w:rFonts w:cstheme="minorHAnsi"/>
              </w:rPr>
              <w:t xml:space="preserve"> Обеды комплексные и одинаковые для всех участников тура. Вегетарианского и специального питания в турах не предусмотрено. То, что клиент заказывает экстра (алкоголь, десерты, доп. напитки) оплачивается дополнительно по отдельному счету. </w:t>
            </w:r>
          </w:p>
          <w:p w14:paraId="59F8E6CD" w14:textId="20183CAD" w:rsidR="0072076B" w:rsidRDefault="0072076B" w:rsidP="00DD05F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Если, у Вас ночной вылет (до завтрака) накануне днем Вы можете попросить завтрак в сабой в виде ланч бокса (это так же входит в стоимость тура).</w:t>
            </w:r>
          </w:p>
        </w:tc>
      </w:tr>
      <w:tr w:rsidR="00B72892" w14:paraId="17BED0BE" w14:textId="77777777">
        <w:tc>
          <w:tcPr>
            <w:tcW w:w="3510" w:type="dxa"/>
          </w:tcPr>
          <w:p w14:paraId="439E9677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АПТЕКИ/МАГАЗИНЫ/РЕСТОРАНЫ</w:t>
            </w:r>
          </w:p>
        </w:tc>
        <w:tc>
          <w:tcPr>
            <w:tcW w:w="5812" w:type="dxa"/>
          </w:tcPr>
          <w:p w14:paraId="35FF21C2" w14:textId="252CE401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Аптеки работают с 09:00 до 18:00 (круглосуточные аптеки тоже имеются, наличие поблизости можно уточнить на ресепшн отеля). Магазины, в большинстве своем, работают с 08:00 до 23:00. Основная масса ресторанов работает с 10:00 до 23:00, ночные заведения и бары до 03:00.</w:t>
            </w:r>
          </w:p>
        </w:tc>
      </w:tr>
      <w:tr w:rsidR="00514FB6" w14:paraId="3D0BCAFA" w14:textId="77777777">
        <w:tc>
          <w:tcPr>
            <w:tcW w:w="3510" w:type="dxa"/>
          </w:tcPr>
          <w:p w14:paraId="24F13A9E" w14:textId="73FD1FA2" w:rsidR="00514FB6" w:rsidRDefault="007207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ВАЖНЫЕ ДОПОЛЕНИЯ</w:t>
            </w:r>
          </w:p>
        </w:tc>
        <w:tc>
          <w:tcPr>
            <w:tcW w:w="5812" w:type="dxa"/>
          </w:tcPr>
          <w:p w14:paraId="694AD3B2" w14:textId="5E0D7A9F" w:rsidR="00514FB6" w:rsidRDefault="007207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Тур оператор вправе отказать клиенту в дальнейшем проведении тура, если;</w:t>
            </w:r>
          </w:p>
          <w:p w14:paraId="3C9D33AB" w14:textId="70F3DE40" w:rsidR="0072076B" w:rsidRDefault="007207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Клиент выходит на экскурсию в состоянии алкогольного или иного опьянения.</w:t>
            </w:r>
          </w:p>
          <w:p w14:paraId="204336E3" w14:textId="77AC9951" w:rsidR="0072076B" w:rsidRDefault="007207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Клиент ведет себя агрессивно по отношению к остальным участникам тура</w:t>
            </w:r>
          </w:p>
          <w:p w14:paraId="29EB5394" w14:textId="2810A9F8" w:rsidR="0072076B" w:rsidRDefault="007207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Клиент ведет себя не уважительно и агрессивно по отношению к гиду/водителю.</w:t>
            </w:r>
          </w:p>
          <w:p w14:paraId="0ADA7432" w14:textId="3AB5C9FC" w:rsidR="0072076B" w:rsidRDefault="0072076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На территории страны запрещено распитие алкоголя в общественных местах (карается административным штрафом).</w:t>
            </w:r>
          </w:p>
          <w:p w14:paraId="55627412" w14:textId="4BE49347" w:rsidR="0072076B" w:rsidRDefault="0072076B" w:rsidP="006279D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За оставленные где-либо личные вещи, копания ответственности не несет (будьте пожалуйста предельно внимательны). Доставкой забытых вещей мы так же не занимаемся, все расходы, связанные с этим, берет на себя сам забывший.  </w:t>
            </w:r>
          </w:p>
        </w:tc>
      </w:tr>
      <w:tr w:rsidR="00B72892" w14:paraId="6F79B7AE" w14:textId="77777777">
        <w:tc>
          <w:tcPr>
            <w:tcW w:w="3510" w:type="dxa"/>
          </w:tcPr>
          <w:p w14:paraId="0E5AC485" w14:textId="77777777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НЕОБХОДИМЫЕ ТЕЛЕФОНЫ</w:t>
            </w:r>
          </w:p>
        </w:tc>
        <w:tc>
          <w:tcPr>
            <w:tcW w:w="5812" w:type="dxa"/>
          </w:tcPr>
          <w:p w14:paraId="4B31DE55" w14:textId="77777777" w:rsidR="00B72892" w:rsidRDefault="00000000">
            <w:pPr>
              <w:spacing w:after="0" w:line="240" w:lineRule="auto"/>
              <w:rPr>
                <w:rFonts w:cstheme="minorHAnsi"/>
                <w:color w:val="333333"/>
                <w:shd w:val="clear" w:color="auto" w:fill="FFFFFF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Скорая помощь (03) - </w:t>
            </w:r>
            <w:r>
              <w:rPr>
                <w:rFonts w:cstheme="minorHAnsi"/>
                <w:b/>
                <w:bCs/>
                <w:color w:val="333333"/>
                <w:shd w:val="clear" w:color="auto" w:fill="FFFFFF"/>
              </w:rPr>
              <w:t>103</w:t>
            </w:r>
            <w:r>
              <w:rPr>
                <w:rFonts w:cstheme="minorHAnsi"/>
                <w:color w:val="333333"/>
                <w:shd w:val="clear" w:color="auto" w:fill="FFFFFF"/>
              </w:rPr>
              <w:t>.</w:t>
            </w:r>
          </w:p>
          <w:p w14:paraId="532B4FAD" w14:textId="77777777" w:rsidR="00B72892" w:rsidRDefault="00000000">
            <w:pPr>
              <w:spacing w:after="0" w:line="240" w:lineRule="auto"/>
              <w:rPr>
                <w:rFonts w:cstheme="minorHAnsi"/>
                <w:color w:val="333333"/>
                <w:shd w:val="clear" w:color="auto" w:fill="FFFFFF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Полиция – 102</w:t>
            </w:r>
          </w:p>
          <w:p w14:paraId="3F9C6FCC" w14:textId="1AF2FA70" w:rsidR="00B72892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 xml:space="preserve">Туристическая полиция </w:t>
            </w:r>
            <w:r>
              <w:rPr>
                <w:rFonts w:cstheme="minorHAnsi"/>
                <w:b/>
                <w:bCs/>
                <w:color w:val="333333"/>
                <w:shd w:val="clear" w:color="auto" w:fill="FFFFFF"/>
              </w:rPr>
              <w:t>(8-371) 200-00-88</w:t>
            </w:r>
          </w:p>
        </w:tc>
      </w:tr>
    </w:tbl>
    <w:p w14:paraId="2B886E7F" w14:textId="77777777" w:rsidR="00B72892" w:rsidRDefault="00B72892"/>
    <w:p w14:paraId="2C03C159" w14:textId="77777777" w:rsidR="00B72892" w:rsidRDefault="00B72892"/>
    <w:sectPr w:rsidR="00B7289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4CE4" w14:textId="77777777" w:rsidR="003F0BE6" w:rsidRDefault="003F0BE6">
      <w:pPr>
        <w:spacing w:line="240" w:lineRule="auto"/>
      </w:pPr>
      <w:r>
        <w:separator/>
      </w:r>
    </w:p>
  </w:endnote>
  <w:endnote w:type="continuationSeparator" w:id="0">
    <w:p w14:paraId="76F178D9" w14:textId="77777777" w:rsidR="003F0BE6" w:rsidRDefault="003F0B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3E653" w14:textId="77777777" w:rsidR="003F0BE6" w:rsidRDefault="003F0BE6">
      <w:pPr>
        <w:spacing w:after="0"/>
      </w:pPr>
      <w:r>
        <w:separator/>
      </w:r>
    </w:p>
  </w:footnote>
  <w:footnote w:type="continuationSeparator" w:id="0">
    <w:p w14:paraId="1A2A3700" w14:textId="77777777" w:rsidR="003F0BE6" w:rsidRDefault="003F0B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892"/>
    <w:rsid w:val="001B278A"/>
    <w:rsid w:val="00274111"/>
    <w:rsid w:val="00370CB7"/>
    <w:rsid w:val="003F0BE6"/>
    <w:rsid w:val="005140CA"/>
    <w:rsid w:val="00514FB6"/>
    <w:rsid w:val="00626B91"/>
    <w:rsid w:val="006279D2"/>
    <w:rsid w:val="0072076B"/>
    <w:rsid w:val="0087658B"/>
    <w:rsid w:val="008A3DA4"/>
    <w:rsid w:val="00B441EB"/>
    <w:rsid w:val="00B72892"/>
    <w:rsid w:val="00BB132C"/>
    <w:rsid w:val="00BC5317"/>
    <w:rsid w:val="00DD05FC"/>
    <w:rsid w:val="00E5547E"/>
    <w:rsid w:val="00F03FA1"/>
    <w:rsid w:val="00F2289D"/>
    <w:rsid w:val="00F46C6C"/>
    <w:rsid w:val="00FC7D2C"/>
    <w:rsid w:val="66E0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BA09A"/>
  <w15:docId w15:val="{0DABBFC0-5217-4CC7-8BB0-DB57C598A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927F4-7CB1-44A7-B4BD-763C59C9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5</Pages>
  <Words>1462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Рыбачков Владимир</dc:creator>
  <cp:lastModifiedBy>HP</cp:lastModifiedBy>
  <cp:revision>4</cp:revision>
  <dcterms:created xsi:type="dcterms:W3CDTF">2025-09-30T04:25:00Z</dcterms:created>
  <dcterms:modified xsi:type="dcterms:W3CDTF">2025-10-01T06:03:00Z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3B3DA23B4F3B45B899E6DB988E98E4B8_12</vt:lpwstr>
  </property>
</Properties>
</file>